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BA" w:rsidRDefault="007E7916">
      <w:r>
        <w:t>Kochane Dzieciaki!</w:t>
      </w:r>
    </w:p>
    <w:p w:rsidR="007E7916" w:rsidRDefault="007E7916">
      <w:r>
        <w:t xml:space="preserve">Dziś chciałabym Wam opowiedzieć o tym, co przydarzyło się </w:t>
      </w:r>
      <w:r w:rsidRPr="007E7916">
        <w:rPr>
          <w:b/>
          <w:color w:val="FF0000"/>
        </w:rPr>
        <w:t>ponad 100 lat temu</w:t>
      </w:r>
      <w:r w:rsidRPr="007E7916">
        <w:rPr>
          <w:color w:val="FF0000"/>
        </w:rPr>
        <w:t xml:space="preserve"> </w:t>
      </w:r>
      <w:r>
        <w:t xml:space="preserve">trójce pastuszków: </w:t>
      </w:r>
      <w:r w:rsidRPr="007E7916">
        <w:rPr>
          <w:b/>
          <w:color w:val="FF0000"/>
        </w:rPr>
        <w:t>Łucji, Hiacyncie i Franciszkowi</w:t>
      </w:r>
      <w:r>
        <w:t>, którym ukazała się Matka Boża i przemawiała do nich. Całą historię tego objawienia możecie poznać z poniższego filmu:</w:t>
      </w:r>
    </w:p>
    <w:p w:rsidR="007E7916" w:rsidRDefault="00D73691">
      <w:hyperlink r:id="rId5" w:history="1">
        <w:r w:rsidR="007E7916">
          <w:rPr>
            <w:rStyle w:val="Hipercze"/>
          </w:rPr>
          <w:t>https://www.youtube.com/watch?v=A7wDtlgbu4M</w:t>
        </w:r>
      </w:hyperlink>
    </w:p>
    <w:p w:rsidR="007E7916" w:rsidRDefault="007E7916">
      <w:r>
        <w:t xml:space="preserve">Dziś, w miejscu, gdzie Matka Boża ukazała się dzieciom, znajduje się ogromne sanktuarium, do którego </w:t>
      </w:r>
      <w:r w:rsidR="00B421BD">
        <w:t>pielgrzymuje bardzo wielu</w:t>
      </w:r>
      <w:r>
        <w:t xml:space="preserve"> ludzi.</w:t>
      </w:r>
    </w:p>
    <w:p w:rsidR="007E7916" w:rsidRDefault="007E791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398589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73" y="21467"/>
                <wp:lineTo x="21473" y="0"/>
                <wp:lineTo x="0" y="0"/>
              </wp:wrapPolygon>
            </wp:wrapTight>
            <wp:docPr id="1" name="Obraz 1" descr="Fátima - Shrines of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tima - Shrines of Euro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Sanktuarium w Fatimie dziś</w:t>
      </w:r>
    </w:p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D73691" w:rsidRDefault="00D73691" w:rsidP="00D73691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9A5A0B1" wp14:editId="221277D3">
            <wp:simplePos x="0" y="0"/>
            <wp:positionH relativeFrom="column">
              <wp:posOffset>1793875</wp:posOffset>
            </wp:positionH>
            <wp:positionV relativeFrom="paragraph">
              <wp:posOffset>47625</wp:posOffset>
            </wp:positionV>
            <wp:extent cx="4060825" cy="2518410"/>
            <wp:effectExtent l="0" t="0" r="0" b="0"/>
            <wp:wrapTight wrapText="bothSides">
              <wp:wrapPolygon edited="0">
                <wp:start x="0" y="0"/>
                <wp:lineTo x="0" y="21404"/>
                <wp:lineTo x="21482" y="21404"/>
                <wp:lineTo x="21482" y="0"/>
                <wp:lineTo x="0" y="0"/>
              </wp:wrapPolygon>
            </wp:wrapTight>
            <wp:docPr id="2" name="Obraz 2" descr="Pastusz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uszko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Pastuszkowie z Fatimy: Łucja, Franciszek i Hiacynta</w:t>
      </w:r>
    </w:p>
    <w:p w:rsidR="00D73691" w:rsidRDefault="00D73691"/>
    <w:p w:rsidR="00D73691" w:rsidRDefault="00D73691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/>
    <w:p w:rsidR="007E7916" w:rsidRDefault="007E7916">
      <w:bookmarkStart w:id="0" w:name="_GoBack"/>
      <w:bookmarkEnd w:id="0"/>
    </w:p>
    <w:sectPr w:rsidR="007E7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16"/>
    <w:rsid w:val="007E7916"/>
    <w:rsid w:val="00B421BD"/>
    <w:rsid w:val="00D73691"/>
    <w:rsid w:val="00E2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E791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E791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A7wDtlgbu4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Bożena</cp:lastModifiedBy>
  <cp:revision>2</cp:revision>
  <dcterms:created xsi:type="dcterms:W3CDTF">2020-05-11T18:45:00Z</dcterms:created>
  <dcterms:modified xsi:type="dcterms:W3CDTF">2020-05-11T20:46:00Z</dcterms:modified>
</cp:coreProperties>
</file>